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5"/>
      </w:tblGrid>
      <w:tr w:rsidR="0000232A" w:rsidRPr="0000232A" w:rsidTr="00FA5562">
        <w:trPr>
          <w:trHeight w:val="167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pacing w:val="4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b/>
                <w:smallCaps/>
                <w:spacing w:val="40"/>
                <w:lang w:eastAsia="ko-KR"/>
              </w:rPr>
              <w:t xml:space="preserve">curriculum vitae et </w:t>
            </w:r>
            <w:proofErr w:type="spellStart"/>
            <w:r w:rsidRPr="0000232A">
              <w:rPr>
                <w:rFonts w:ascii="Arial Narrow" w:eastAsia="Times New Roman" w:hAnsi="Arial Narrow" w:cs="Times New Roman"/>
                <w:b/>
                <w:smallCaps/>
                <w:spacing w:val="40"/>
                <w:lang w:eastAsia="ko-KR"/>
              </w:rPr>
              <w:t>studiorum</w:t>
            </w:r>
            <w:proofErr w:type="spellEnd"/>
          </w:p>
          <w:p w:rsidR="0000232A" w:rsidRPr="0000232A" w:rsidRDefault="0000232A" w:rsidP="0000232A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  <w:p w:rsidR="0000232A" w:rsidRPr="0000232A" w:rsidRDefault="0000232A" w:rsidP="0000232A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6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noProof/>
                <w:sz w:val="16"/>
                <w:szCs w:val="20"/>
                <w:lang w:eastAsia="it-IT"/>
              </w:rPr>
              <w:drawing>
                <wp:inline distT="0" distB="0" distL="0" distR="0" wp14:anchorId="15DBC786" wp14:editId="2B821CE6">
                  <wp:extent cx="358140" cy="248920"/>
                  <wp:effectExtent l="0" t="0" r="381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32A" w:rsidRPr="0000232A" w:rsidRDefault="0000232A" w:rsidP="0000232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0232A" w:rsidRPr="0000232A" w:rsidTr="00FA55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>Informazioni personali</w:t>
            </w:r>
          </w:p>
        </w:tc>
      </w:tr>
    </w:tbl>
    <w:p w:rsidR="0000232A" w:rsidRPr="0000232A" w:rsidRDefault="0000232A" w:rsidP="0000232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0232A" w:rsidRPr="0000232A" w:rsidTr="00FA55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>Marianna Amoruso</w:t>
            </w:r>
          </w:p>
        </w:tc>
      </w:tr>
      <w:tr w:rsidR="0000232A" w:rsidRPr="0000232A" w:rsidTr="00FA55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>via Duca D’Aosta, 15 Casoria (Na) 80026</w:t>
            </w:r>
          </w:p>
        </w:tc>
      </w:tr>
      <w:tr w:rsidR="0000232A" w:rsidRPr="0000232A" w:rsidTr="00FA55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ko-KR"/>
              </w:rPr>
              <w:t>081 831 90 83 /  3474949596</w:t>
            </w:r>
          </w:p>
        </w:tc>
      </w:tr>
      <w:tr w:rsidR="0000232A" w:rsidRPr="0000232A" w:rsidTr="00FA55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ko-KR"/>
              </w:rPr>
              <w:t>mariannaamoruso@libero.it</w:t>
            </w:r>
          </w:p>
        </w:tc>
      </w:tr>
      <w:tr w:rsidR="0000232A" w:rsidRPr="0000232A" w:rsidTr="00FA55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ko-KR"/>
              </w:rPr>
              <w:t>italiana</w:t>
            </w:r>
          </w:p>
        </w:tc>
      </w:tr>
      <w:tr w:rsidR="0000232A" w:rsidRPr="0000232A" w:rsidTr="00FA55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ko-KR"/>
              </w:rPr>
              <w:t>Napoli 2 agosto 1982</w:t>
            </w:r>
          </w:p>
        </w:tc>
      </w:tr>
      <w:tr w:rsidR="0000232A" w:rsidRPr="0000232A" w:rsidTr="00FA55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Stato Civile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50681" w:rsidP="0000232A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ko-K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ko-KR"/>
              </w:rPr>
              <w:t>coniugata</w:t>
            </w:r>
          </w:p>
        </w:tc>
      </w:tr>
      <w:tr w:rsidR="0000232A" w:rsidRPr="0000232A" w:rsidTr="00FA55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Codice Fiscale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ko-KR"/>
              </w:rPr>
              <w:t>MRSMNN82M42F839G</w:t>
            </w:r>
          </w:p>
        </w:tc>
      </w:tr>
      <w:tr w:rsidR="0000232A" w:rsidRPr="0000232A" w:rsidTr="00FA55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Patente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ko-KR"/>
              </w:rPr>
              <w:t>B</w:t>
            </w:r>
          </w:p>
        </w:tc>
      </w:tr>
    </w:tbl>
    <w:p w:rsidR="0000232A" w:rsidRPr="0000232A" w:rsidRDefault="0000232A" w:rsidP="0000232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ko-KR"/>
        </w:rPr>
      </w:pPr>
    </w:p>
    <w:p w:rsidR="0000232A" w:rsidRPr="0000232A" w:rsidRDefault="0000232A" w:rsidP="0000232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0232A" w:rsidRPr="0000232A" w:rsidTr="00FA55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>Esperienza lavorativa</w:t>
            </w:r>
          </w:p>
        </w:tc>
      </w:tr>
    </w:tbl>
    <w:p w:rsidR="0000232A" w:rsidRPr="0000232A" w:rsidRDefault="0000232A" w:rsidP="0000232A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ko-KR"/>
        </w:rPr>
      </w:pPr>
      <w:r w:rsidRPr="0000232A">
        <w:rPr>
          <w:rFonts w:ascii="Arial Narrow" w:eastAsia="Times New Roman" w:hAnsi="Arial Narrow" w:cs="Times New Roman"/>
          <w:b/>
          <w:sz w:val="20"/>
          <w:szCs w:val="20"/>
          <w:lang w:eastAsia="ko-KR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0232A" w:rsidRPr="0000232A" w:rsidTr="00FA55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                                 • </w:t>
            </w:r>
            <w:r w:rsidRPr="0000232A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0232A" w:rsidRDefault="0000232A" w:rsidP="0000232A">
            <w:pPr>
              <w:spacing w:before="20" w:after="20" w:line="240" w:lineRule="auto"/>
              <w:rPr>
                <w:rFonts w:ascii="Arial Narrow" w:eastAsia="Times New Roman" w:hAnsi="Arial Narrow" w:cs="Times New Roman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sz w:val="24"/>
                <w:szCs w:val="24"/>
                <w:lang w:eastAsia="ko-KR"/>
              </w:rPr>
              <w:t>Da febbraio 2016 a luglio 2017</w:t>
            </w:r>
            <w:r w:rsidRPr="0000232A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: </w:t>
            </w:r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contratto di collaborazione ex art.2222 cod. civ. per la preparazione e l’insegnamento delle materie di diritto ed economia, nonché geografia politica presso  la sede in 80021 Afragola (Na) </w:t>
            </w:r>
            <w:r>
              <w:rPr>
                <w:rFonts w:ascii="Arial Narrow" w:eastAsia="Times New Roman" w:hAnsi="Arial Narrow" w:cs="Times New Roman"/>
                <w:lang w:eastAsia="ko-KR"/>
              </w:rPr>
              <w:t xml:space="preserve">via E.A. Mario presso il </w:t>
            </w:r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 Centro Studi </w:t>
            </w:r>
            <w:proofErr w:type="spellStart"/>
            <w:r w:rsidRPr="0000232A">
              <w:rPr>
                <w:rFonts w:ascii="Arial Narrow" w:eastAsia="Times New Roman" w:hAnsi="Arial Narrow" w:cs="Times New Roman"/>
                <w:lang w:eastAsia="ko-KR"/>
              </w:rPr>
              <w:t>Medifuturo</w:t>
            </w:r>
            <w:proofErr w:type="spellEnd"/>
            <w:r w:rsidRPr="0000232A">
              <w:rPr>
                <w:rFonts w:ascii="Arial Narrow" w:eastAsia="Times New Roman" w:hAnsi="Arial Narrow" w:cs="Times New Roman"/>
                <w:lang w:eastAsia="ko-KR"/>
              </w:rPr>
              <w:t>.</w:t>
            </w:r>
          </w:p>
          <w:p w:rsidR="00932109" w:rsidRDefault="00932109" w:rsidP="0000232A">
            <w:pPr>
              <w:spacing w:before="20" w:after="20" w:line="240" w:lineRule="auto"/>
              <w:rPr>
                <w:rFonts w:ascii="Arial Narrow" w:eastAsia="Times New Roman" w:hAnsi="Arial Narrow" w:cs="Times New Roman"/>
                <w:lang w:eastAsia="ko-KR"/>
              </w:rPr>
            </w:pPr>
            <w:r>
              <w:rPr>
                <w:rFonts w:ascii="Arial Narrow" w:eastAsia="Times New Roman" w:hAnsi="Arial Narrow" w:cs="Times New Roman"/>
                <w:lang w:eastAsia="ko-KR"/>
              </w:rPr>
              <w:t>Avvocato</w:t>
            </w:r>
            <w:r w:rsidR="000C261E">
              <w:rPr>
                <w:rFonts w:ascii="Arial Narrow" w:eastAsia="Times New Roman" w:hAnsi="Arial Narrow" w:cs="Times New Roman"/>
                <w:lang w:eastAsia="ko-KR"/>
              </w:rPr>
              <w:t xml:space="preserve"> civilista </w:t>
            </w:r>
            <w:r>
              <w:rPr>
                <w:rFonts w:ascii="Arial Narrow" w:eastAsia="Times New Roman" w:hAnsi="Arial Narrow" w:cs="Times New Roman"/>
                <w:lang w:eastAsia="ko-KR"/>
              </w:rPr>
              <w:t>-libero professionista-</w:t>
            </w:r>
            <w:r w:rsidR="000C261E">
              <w:rPr>
                <w:rFonts w:ascii="Arial Narrow" w:eastAsia="Times New Roman" w:hAnsi="Arial Narrow" w:cs="Times New Roman"/>
                <w:lang w:eastAsia="ko-K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lang w:eastAsia="ko-KR"/>
              </w:rPr>
              <w:t xml:space="preserve"> iscritto al Foro di Napoli Nord, con studio in 80024 Cardito (Na) alla via chiesa 7 e presso via </w:t>
            </w:r>
            <w:r w:rsidR="00F672C9">
              <w:rPr>
                <w:rFonts w:ascii="Arial Narrow" w:eastAsia="Times New Roman" w:hAnsi="Arial Narrow" w:cs="Times New Roman"/>
                <w:lang w:eastAsia="ko-KR"/>
              </w:rPr>
              <w:t xml:space="preserve">B. </w:t>
            </w:r>
            <w:r>
              <w:rPr>
                <w:rFonts w:ascii="Arial Narrow" w:eastAsia="Times New Roman" w:hAnsi="Arial Narrow" w:cs="Times New Roman"/>
                <w:lang w:eastAsia="ko-KR"/>
              </w:rPr>
              <w:t>Castiello 28.</w:t>
            </w:r>
          </w:p>
          <w:p w:rsidR="00932109" w:rsidRPr="0000232A" w:rsidRDefault="00932109" w:rsidP="0000232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>
              <w:rPr>
                <w:rFonts w:ascii="Arial Narrow" w:eastAsia="Times New Roman" w:hAnsi="Arial Narrow" w:cs="Times New Roman"/>
                <w:lang w:eastAsia="ko-KR"/>
              </w:rPr>
              <w:t xml:space="preserve">Tutrice e amministratrice di sostegno </w:t>
            </w:r>
            <w:r w:rsidR="004E1384">
              <w:rPr>
                <w:rFonts w:ascii="Arial Narrow" w:eastAsia="Times New Roman" w:hAnsi="Arial Narrow" w:cs="Times New Roman"/>
                <w:lang w:eastAsia="ko-KR"/>
              </w:rPr>
              <w:t>incaricata  dal</w:t>
            </w:r>
            <w:r>
              <w:rPr>
                <w:rFonts w:ascii="Arial Narrow" w:eastAsia="Times New Roman" w:hAnsi="Arial Narrow" w:cs="Times New Roman"/>
                <w:lang w:eastAsia="ko-KR"/>
              </w:rPr>
              <w:t xml:space="preserve"> Tribunale di Napoli Nord.</w:t>
            </w:r>
          </w:p>
        </w:tc>
      </w:tr>
    </w:tbl>
    <w:p w:rsidR="0000232A" w:rsidRPr="0000232A" w:rsidRDefault="0000232A" w:rsidP="0000232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  <w:bookmarkStart w:id="0" w:name="_GoBack"/>
      <w:bookmarkEnd w:id="0"/>
    </w:p>
    <w:p w:rsidR="0000232A" w:rsidRPr="0000232A" w:rsidRDefault="0000232A" w:rsidP="0000232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0232A" w:rsidRPr="0000232A" w:rsidTr="00FA55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>Istruzione e formazione</w:t>
            </w:r>
          </w:p>
        </w:tc>
      </w:tr>
    </w:tbl>
    <w:p w:rsidR="0000232A" w:rsidRPr="0000232A" w:rsidRDefault="0000232A" w:rsidP="0000232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105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8"/>
        <w:gridCol w:w="269"/>
        <w:gridCol w:w="7280"/>
      </w:tblGrid>
      <w:tr w:rsidR="0000232A" w:rsidRPr="0000232A" w:rsidTr="00FA5562">
        <w:trPr>
          <w:trHeight w:val="2599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sz w:val="24"/>
                <w:szCs w:val="24"/>
                <w:lang w:eastAsia="ko-KR"/>
              </w:rPr>
              <w:t>Ottobre 2007</w:t>
            </w:r>
            <w:r w:rsidRPr="0000232A">
              <w:rPr>
                <w:rFonts w:ascii="Arial Narrow" w:eastAsia="Times New Roman" w:hAnsi="Arial Narrow" w:cs="Times New Roman"/>
                <w:lang w:eastAsia="ko-KR"/>
              </w:rPr>
              <w:t>:</w:t>
            </w:r>
            <w:r w:rsidRPr="0000232A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</w:t>
            </w:r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Laurea magistrale in </w:t>
            </w:r>
            <w:r w:rsidRPr="0000232A">
              <w:rPr>
                <w:rFonts w:ascii="Arial Narrow" w:eastAsia="Times New Roman" w:hAnsi="Arial Narrow" w:cs="Times New Roman"/>
                <w:u w:val="single"/>
                <w:lang w:eastAsia="ko-KR"/>
              </w:rPr>
              <w:t>Giurisprudenza</w:t>
            </w:r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 conseguita presso l’Università degli Studi di Napoli Federico II - Votazione 110 e lode -Tesi in diritto processuale penale dal titolo:</w:t>
            </w:r>
          </w:p>
          <w:p w:rsidR="0000232A" w:rsidRPr="0000232A" w:rsidRDefault="0000232A" w:rsidP="0000232A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i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 </w:t>
            </w:r>
            <w:r w:rsidRPr="0000232A">
              <w:rPr>
                <w:rFonts w:ascii="Arial Narrow" w:eastAsia="Times New Roman" w:hAnsi="Arial Narrow" w:cs="Times New Roman"/>
                <w:i/>
                <w:lang w:eastAsia="ko-KR"/>
              </w:rPr>
              <w:t>“Le intercettazioni telefoniche lecite e illecite. Caratteri distintivi tra le intercettazioni e le videoregistrazioni non comunicative”</w:t>
            </w:r>
          </w:p>
          <w:p w:rsidR="0000232A" w:rsidRPr="0000232A" w:rsidRDefault="0000232A" w:rsidP="0000232A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sz w:val="24"/>
                <w:szCs w:val="24"/>
                <w:lang w:eastAsia="ko-KR"/>
              </w:rPr>
              <w:t>Dicembre 2005</w:t>
            </w:r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: Laurea di primo livello in </w:t>
            </w:r>
            <w:r w:rsidRPr="0000232A">
              <w:rPr>
                <w:rFonts w:ascii="Arial Narrow" w:eastAsia="Times New Roman" w:hAnsi="Arial Narrow" w:cs="Times New Roman"/>
                <w:u w:val="single"/>
                <w:lang w:eastAsia="ko-KR"/>
              </w:rPr>
              <w:t>Scienze Giuridiche</w:t>
            </w:r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 conseguita presso l’Università degli Studi di Napoli Federico II - Votazione di 100/110 - Tesi in diritto amministrativo dal titolo:</w:t>
            </w:r>
          </w:p>
          <w:p w:rsidR="0000232A" w:rsidRPr="0000232A" w:rsidRDefault="0000232A" w:rsidP="0000232A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i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i/>
                <w:lang w:eastAsia="ko-KR"/>
              </w:rPr>
              <w:t xml:space="preserve"> “La chiusura delle attività commerciali illegittime”.</w:t>
            </w:r>
          </w:p>
          <w:p w:rsidR="0000232A" w:rsidRPr="0000232A" w:rsidRDefault="0000232A" w:rsidP="0000232A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sz w:val="24"/>
                <w:szCs w:val="24"/>
                <w:lang w:eastAsia="ko-KR"/>
              </w:rPr>
              <w:t>Luglio 2001</w:t>
            </w:r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: </w:t>
            </w:r>
            <w:r w:rsidRPr="0000232A">
              <w:rPr>
                <w:rFonts w:ascii="Arial Narrow" w:eastAsia="Times New Roman" w:hAnsi="Arial Narrow" w:cs="Times New Roman"/>
                <w:u w:val="single"/>
                <w:lang w:eastAsia="ko-KR"/>
              </w:rPr>
              <w:t>Maturità classica</w:t>
            </w:r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 conseguita presso il Liceo Ginnasio Statale “</w:t>
            </w:r>
            <w:proofErr w:type="spellStart"/>
            <w:r w:rsidRPr="0000232A">
              <w:rPr>
                <w:rFonts w:ascii="Arial Narrow" w:eastAsia="Times New Roman" w:hAnsi="Arial Narrow" w:cs="Times New Roman"/>
                <w:lang w:eastAsia="ko-KR"/>
              </w:rPr>
              <w:t>F.Durante</w:t>
            </w:r>
            <w:proofErr w:type="spellEnd"/>
            <w:r w:rsidRPr="0000232A">
              <w:rPr>
                <w:rFonts w:ascii="Arial Narrow" w:eastAsia="Times New Roman" w:hAnsi="Arial Narrow" w:cs="Times New Roman"/>
                <w:lang w:eastAsia="ko-KR"/>
              </w:rPr>
              <w:t>” Frattamaggiore (Na), con la votazione di 98/100.</w:t>
            </w:r>
            <w:r w:rsidRPr="0000232A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00232A" w:rsidRPr="0000232A" w:rsidTr="00FA5562">
        <w:trPr>
          <w:trHeight w:val="823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lang w:eastAsia="ko-KR"/>
              </w:rPr>
              <w:t>Abilitazione all’esercizio della professione di  avvocato conseguita in data 3 marzo 2011 presso il foro di Napoli, professione attualmente esercitata in proprio in 80024 Cardito (Na).</w:t>
            </w:r>
          </w:p>
          <w:p w:rsidR="0000232A" w:rsidRPr="0000232A" w:rsidRDefault="0000232A" w:rsidP="0000232A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  <w:tr w:rsidR="0000232A" w:rsidRPr="0000232A" w:rsidTr="00FA5562">
        <w:trPr>
          <w:trHeight w:val="1182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                 • Principali materie / abilità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sz w:val="24"/>
                <w:szCs w:val="24"/>
                <w:lang w:eastAsia="ko-KR"/>
              </w:rPr>
              <w:t>2005:</w:t>
            </w:r>
            <w:r w:rsidRPr="0000232A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</w:t>
            </w:r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corso di formazione della durata di  250 ore di Business English, certificato dalla Regione Campania, corsi di inglese TIC tecnologie dell’informazione, comunicazione e internazionalizzazione conseguito presso l’Università degli Studi di Napoli </w:t>
            </w:r>
            <w:proofErr w:type="spellStart"/>
            <w:r w:rsidRPr="0000232A">
              <w:rPr>
                <w:rFonts w:ascii="Arial Narrow" w:eastAsia="Times New Roman" w:hAnsi="Arial Narrow" w:cs="Times New Roman"/>
                <w:lang w:eastAsia="ko-KR"/>
              </w:rPr>
              <w:t>Parthenope</w:t>
            </w:r>
            <w:proofErr w:type="spellEnd"/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 con la votazione di 30/30.</w:t>
            </w:r>
          </w:p>
          <w:p w:rsidR="0000232A" w:rsidRPr="0000232A" w:rsidRDefault="0000232A" w:rsidP="0000232A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lang w:eastAsia="ko-KR"/>
              </w:rPr>
            </w:pPr>
          </w:p>
          <w:p w:rsidR="0000232A" w:rsidRPr="0000232A" w:rsidRDefault="0000232A" w:rsidP="0000232A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sz w:val="24"/>
                <w:szCs w:val="24"/>
                <w:lang w:eastAsia="ko-KR"/>
              </w:rPr>
              <w:t>2005:</w:t>
            </w:r>
            <w:r w:rsidRPr="0000232A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</w:t>
            </w:r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Attestato di </w:t>
            </w:r>
            <w:r w:rsidRPr="0000232A">
              <w:rPr>
                <w:rFonts w:ascii="Arial Narrow" w:eastAsia="Times New Roman" w:hAnsi="Arial Narrow" w:cs="Times New Roman"/>
                <w:u w:val="single"/>
                <w:lang w:eastAsia="ko-KR"/>
              </w:rPr>
              <w:t>inglese livello B2</w:t>
            </w:r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 del “</w:t>
            </w:r>
            <w:proofErr w:type="spellStart"/>
            <w:r w:rsidRPr="0000232A">
              <w:rPr>
                <w:rFonts w:ascii="Arial Narrow" w:eastAsia="Times New Roman" w:hAnsi="Arial Narrow" w:cs="Times New Roman"/>
                <w:lang w:eastAsia="ko-KR"/>
              </w:rPr>
              <w:t>Trinity</w:t>
            </w:r>
            <w:proofErr w:type="spellEnd"/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 College”, livello nove, </w:t>
            </w:r>
            <w:proofErr w:type="spellStart"/>
            <w:r w:rsidRPr="0000232A">
              <w:rPr>
                <w:rFonts w:ascii="Arial Narrow" w:eastAsia="Times New Roman" w:hAnsi="Arial Narrow" w:cs="Times New Roman"/>
                <w:lang w:eastAsia="ko-KR"/>
              </w:rPr>
              <w:t>passed</w:t>
            </w:r>
            <w:proofErr w:type="spellEnd"/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 with </w:t>
            </w:r>
            <w:proofErr w:type="spellStart"/>
            <w:r w:rsidRPr="0000232A">
              <w:rPr>
                <w:rFonts w:ascii="Arial Narrow" w:eastAsia="Times New Roman" w:hAnsi="Arial Narrow" w:cs="Times New Roman"/>
                <w:lang w:eastAsia="ko-KR"/>
              </w:rPr>
              <w:lastRenderedPageBreak/>
              <w:t>distinction</w:t>
            </w:r>
            <w:proofErr w:type="spellEnd"/>
            <w:r w:rsidRPr="0000232A">
              <w:rPr>
                <w:rFonts w:ascii="Arial Narrow" w:eastAsia="Times New Roman" w:hAnsi="Arial Narrow" w:cs="Times New Roman"/>
                <w:lang w:eastAsia="ko-KR"/>
              </w:rPr>
              <w:t>.</w:t>
            </w:r>
          </w:p>
          <w:p w:rsidR="0000232A" w:rsidRPr="0000232A" w:rsidRDefault="0000232A" w:rsidP="0000232A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lang w:eastAsia="ko-KR"/>
              </w:rPr>
            </w:pPr>
          </w:p>
          <w:p w:rsidR="0000232A" w:rsidRPr="0000232A" w:rsidRDefault="0000232A" w:rsidP="0000232A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sz w:val="24"/>
                <w:szCs w:val="24"/>
                <w:lang w:eastAsia="ko-KR"/>
              </w:rPr>
              <w:t>2007:</w:t>
            </w:r>
            <w:r w:rsidRPr="0000232A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</w:t>
            </w:r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Corso di formazione e </w:t>
            </w:r>
            <w:r w:rsidRPr="0000232A">
              <w:rPr>
                <w:rFonts w:ascii="Arial Narrow" w:eastAsia="Times New Roman" w:hAnsi="Arial Narrow" w:cs="Times New Roman"/>
                <w:u w:val="single"/>
                <w:lang w:eastAsia="ko-KR"/>
              </w:rPr>
              <w:t xml:space="preserve">specializzazione in </w:t>
            </w:r>
            <w:r w:rsidRPr="0000232A">
              <w:rPr>
                <w:rFonts w:ascii="Arial Narrow" w:eastAsia="Times New Roman" w:hAnsi="Arial Narrow" w:cs="Times New Roman"/>
                <w:i/>
                <w:u w:val="single"/>
                <w:lang w:eastAsia="ko-KR"/>
              </w:rPr>
              <w:t>“Tutela dei minori e Problematiche della famiglia”,</w:t>
            </w:r>
            <w:r w:rsidRPr="0000232A">
              <w:rPr>
                <w:rFonts w:ascii="Arial Narrow" w:eastAsia="Times New Roman" w:hAnsi="Arial Narrow" w:cs="Times New Roman"/>
                <w:i/>
                <w:lang w:eastAsia="ko-KR"/>
              </w:rPr>
              <w:t xml:space="preserve"> </w:t>
            </w:r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conseguito presso  </w:t>
            </w:r>
            <w:smartTag w:uri="urn:schemas-microsoft-com:office:smarttags" w:element="PersonName">
              <w:smartTagPr>
                <w:attr w:name="ProductID" w:val="la Scuola"/>
              </w:smartTagPr>
              <w:r w:rsidRPr="0000232A">
                <w:rPr>
                  <w:rFonts w:ascii="Arial Narrow" w:eastAsia="Times New Roman" w:hAnsi="Arial Narrow" w:cs="Times New Roman"/>
                  <w:lang w:eastAsia="ko-KR"/>
                </w:rPr>
                <w:t>la Scuola</w:t>
              </w:r>
            </w:smartTag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 di formazione forense dell’Ordine degli Avvocati di S. Maria Capua Vetere (Ce).</w:t>
            </w:r>
          </w:p>
          <w:p w:rsidR="0000232A" w:rsidRPr="0000232A" w:rsidRDefault="0000232A" w:rsidP="0000232A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lang w:eastAsia="ko-KR"/>
              </w:rPr>
            </w:pPr>
          </w:p>
          <w:p w:rsidR="0000232A" w:rsidRPr="0000232A" w:rsidRDefault="0000232A" w:rsidP="0000232A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sz w:val="24"/>
                <w:szCs w:val="24"/>
                <w:lang w:eastAsia="ko-KR"/>
              </w:rPr>
              <w:t>2008</w:t>
            </w:r>
            <w:r w:rsidRPr="0000232A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: </w:t>
            </w:r>
            <w:r w:rsidRPr="0000232A">
              <w:rPr>
                <w:rFonts w:ascii="Arial Narrow" w:eastAsia="Times New Roman" w:hAnsi="Arial Narrow" w:cs="Times New Roman"/>
                <w:lang w:eastAsia="ko-KR"/>
              </w:rPr>
              <w:t>Corso di “</w:t>
            </w:r>
            <w:r w:rsidRPr="0000232A">
              <w:rPr>
                <w:rFonts w:ascii="Arial Narrow" w:eastAsia="Times New Roman" w:hAnsi="Arial Narrow" w:cs="Times New Roman"/>
                <w:i/>
                <w:lang w:eastAsia="ko-KR"/>
              </w:rPr>
              <w:t>Alta Formazione Politica”</w:t>
            </w:r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 con dibattiti su “Democrazie liberali, progressiste e popolari, elezioni e sistemi elettorali: maggioritario, proporzionale e sistemi misti; sussidiarietà, federalismo, libertà di manifestazione del pensiero, diritto di cronaca; enti locali, potestà legislativa dello Stato e delle regioni”  svolto presso l’associazione culturale “Fondazione S. Francesco di Paola, Santo Diplomatico” in piazza Vanvitelli, Caserta (Ce).</w:t>
            </w:r>
          </w:p>
          <w:p w:rsidR="0000232A" w:rsidRPr="0000232A" w:rsidRDefault="0000232A" w:rsidP="0000232A">
            <w:pPr>
              <w:spacing w:before="20" w:after="20" w:line="240" w:lineRule="auto"/>
              <w:rPr>
                <w:rFonts w:ascii="Arial Narrow" w:eastAsia="Times New Roman" w:hAnsi="Arial Narrow" w:cs="Times New Roman"/>
                <w:lang w:eastAsia="ko-KR"/>
              </w:rPr>
            </w:pPr>
          </w:p>
          <w:p w:rsidR="0000232A" w:rsidRPr="0000232A" w:rsidRDefault="0000232A" w:rsidP="0000232A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sz w:val="24"/>
                <w:szCs w:val="24"/>
                <w:lang w:eastAsia="ko-KR"/>
              </w:rPr>
              <w:t>2008:</w:t>
            </w:r>
            <w:r w:rsidRPr="0000232A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</w:t>
            </w:r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Corso di </w:t>
            </w:r>
            <w:r w:rsidRPr="0000232A">
              <w:rPr>
                <w:rFonts w:ascii="Arial Narrow" w:eastAsia="Times New Roman" w:hAnsi="Arial Narrow" w:cs="Times New Roman"/>
                <w:u w:val="single"/>
                <w:lang w:eastAsia="ko-KR"/>
              </w:rPr>
              <w:t>specializzazione</w:t>
            </w:r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 e perfezionamento in </w:t>
            </w:r>
            <w:r w:rsidRPr="0000232A">
              <w:rPr>
                <w:rFonts w:ascii="Arial Narrow" w:eastAsia="Times New Roman" w:hAnsi="Arial Narrow" w:cs="Times New Roman"/>
                <w:i/>
                <w:u w:val="single"/>
                <w:lang w:eastAsia="ko-KR"/>
              </w:rPr>
              <w:t xml:space="preserve">“Diritto e organizzazione delle attività parlamentari” </w:t>
            </w:r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presso la facoltà di Scienze Politiche Federico II, organizzato dall’ A. R. S. A. E. “Associazione per le ricerche e gli studi sulla rappresentanza politica nelle assemblee elettive”, come borsista, superando una selezione per quindici posti nella Regione Campania. </w:t>
            </w:r>
          </w:p>
          <w:p w:rsidR="0000232A" w:rsidRPr="0000232A" w:rsidRDefault="0000232A" w:rsidP="0000232A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lang w:eastAsia="ko-KR"/>
              </w:rPr>
            </w:pPr>
          </w:p>
          <w:p w:rsidR="0000232A" w:rsidRPr="0000232A" w:rsidRDefault="0000232A" w:rsidP="0000232A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sz w:val="24"/>
                <w:szCs w:val="24"/>
                <w:lang w:eastAsia="ko-KR"/>
              </w:rPr>
              <w:t>2008:</w:t>
            </w:r>
            <w:r w:rsidRPr="0000232A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 xml:space="preserve"> </w:t>
            </w:r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Stage di </w:t>
            </w:r>
            <w:proofErr w:type="spellStart"/>
            <w:r w:rsidRPr="0000232A">
              <w:rPr>
                <w:rFonts w:ascii="Arial Narrow" w:eastAsia="Times New Roman" w:hAnsi="Arial Narrow" w:cs="Times New Roman"/>
                <w:u w:val="single"/>
                <w:lang w:eastAsia="ko-KR"/>
              </w:rPr>
              <w:t>drafting</w:t>
            </w:r>
            <w:proofErr w:type="spellEnd"/>
            <w:r w:rsidRPr="0000232A">
              <w:rPr>
                <w:rFonts w:ascii="Arial Narrow" w:eastAsia="Times New Roman" w:hAnsi="Arial Narrow" w:cs="Times New Roman"/>
                <w:u w:val="single"/>
                <w:lang w:eastAsia="ko-KR"/>
              </w:rPr>
              <w:t xml:space="preserve"> legislativo</w:t>
            </w:r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 della durata di 15 (quindici) giorni presso il  Parlamento italiano per la redazione di un Testo Unico sulla normazione di qualità, con relativa pubblicazione del progetto sulla  rivista giuridica nazionale</w:t>
            </w:r>
            <w:r w:rsidRPr="0000232A">
              <w:rPr>
                <w:rFonts w:ascii="Arial Narrow" w:eastAsia="Times New Roman" w:hAnsi="Arial Narrow" w:cs="Times New Roman"/>
                <w:i/>
                <w:lang w:eastAsia="ko-KR"/>
              </w:rPr>
              <w:t xml:space="preserve">“ Il </w:t>
            </w:r>
            <w:proofErr w:type="spellStart"/>
            <w:r w:rsidRPr="0000232A">
              <w:rPr>
                <w:rFonts w:ascii="Arial Narrow" w:eastAsia="Times New Roman" w:hAnsi="Arial Narrow" w:cs="Times New Roman"/>
                <w:i/>
                <w:lang w:eastAsia="ko-KR"/>
              </w:rPr>
              <w:t>Filangieri</w:t>
            </w:r>
            <w:proofErr w:type="spellEnd"/>
            <w:r w:rsidRPr="0000232A">
              <w:rPr>
                <w:rFonts w:ascii="Arial Narrow" w:eastAsia="Times New Roman" w:hAnsi="Arial Narrow" w:cs="Times New Roman"/>
                <w:i/>
                <w:lang w:eastAsia="ko-KR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9”"/>
              </w:smartTagPr>
              <w:r w:rsidRPr="0000232A">
                <w:rPr>
                  <w:rFonts w:ascii="Arial Narrow" w:eastAsia="Times New Roman" w:hAnsi="Arial Narrow" w:cs="Times New Roman"/>
                  <w:i/>
                  <w:lang w:eastAsia="ko-KR"/>
                </w:rPr>
                <w:t>2009”</w:t>
              </w:r>
            </w:smartTag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 .</w:t>
            </w:r>
          </w:p>
          <w:p w:rsidR="0000232A" w:rsidRPr="0000232A" w:rsidRDefault="0000232A" w:rsidP="0000232A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lang w:eastAsia="ko-KR"/>
              </w:rPr>
            </w:pPr>
          </w:p>
          <w:p w:rsidR="0000232A" w:rsidRPr="0000232A" w:rsidRDefault="0000232A" w:rsidP="0000232A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sz w:val="24"/>
                <w:szCs w:val="24"/>
                <w:lang w:eastAsia="ko-KR"/>
              </w:rPr>
              <w:t xml:space="preserve">2008: </w:t>
            </w:r>
            <w:r w:rsidRPr="0000232A">
              <w:rPr>
                <w:rFonts w:ascii="Arial Narrow" w:eastAsia="Times New Roman" w:hAnsi="Arial Narrow" w:cs="Times New Roman"/>
                <w:lang w:eastAsia="ko-KR"/>
              </w:rPr>
              <w:t>partecipazione al Forum “Lo sport per le diverse abilità” tenutosi presso la sala della FEDERFARMA in via Toledo 156, Napoli.</w:t>
            </w:r>
          </w:p>
          <w:p w:rsidR="0000232A" w:rsidRPr="0000232A" w:rsidRDefault="0000232A" w:rsidP="0000232A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lang w:eastAsia="ko-KR"/>
              </w:rPr>
            </w:pPr>
          </w:p>
          <w:p w:rsidR="0000232A" w:rsidRPr="0000232A" w:rsidRDefault="0000232A" w:rsidP="0000232A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sz w:val="24"/>
                <w:szCs w:val="24"/>
                <w:lang w:eastAsia="ko-KR"/>
              </w:rPr>
              <w:t>2017:</w:t>
            </w:r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  conseguimento degli </w:t>
            </w:r>
            <w:r w:rsidRPr="0000232A">
              <w:rPr>
                <w:rFonts w:ascii="Arial Narrow" w:eastAsia="Times New Roman" w:hAnsi="Arial Narrow" w:cs="Times New Roman"/>
                <w:u w:val="single"/>
                <w:lang w:eastAsia="ko-KR"/>
              </w:rPr>
              <w:t>esami singoli</w:t>
            </w:r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 nelle materia </w:t>
            </w:r>
            <w:r w:rsidRPr="0000232A">
              <w:rPr>
                <w:rFonts w:ascii="Arial Narrow" w:eastAsia="Times New Roman" w:hAnsi="Arial Narrow" w:cs="Times New Roman"/>
                <w:u w:val="single"/>
                <w:lang w:eastAsia="ko-KR"/>
              </w:rPr>
              <w:t>di diritto ed economia</w:t>
            </w:r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 presso la Pegaso Università telematica, con conseguente inserimento nelle graduatorie di terza fascia per la Regione Campania per la classe di insegnamento 046/A;</w:t>
            </w:r>
          </w:p>
          <w:p w:rsidR="0000232A" w:rsidRPr="0000232A" w:rsidRDefault="0000232A" w:rsidP="0000232A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lang w:eastAsia="ko-KR"/>
              </w:rPr>
            </w:pPr>
          </w:p>
          <w:p w:rsidR="0000232A" w:rsidRPr="0000232A" w:rsidRDefault="0000232A" w:rsidP="0000232A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sz w:val="24"/>
                <w:szCs w:val="24"/>
                <w:lang w:eastAsia="ko-KR"/>
              </w:rPr>
              <w:t xml:space="preserve">2018: </w:t>
            </w:r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conseguimento del </w:t>
            </w:r>
            <w:r w:rsidRPr="0000232A">
              <w:rPr>
                <w:rFonts w:ascii="Arial Narrow" w:eastAsia="Times New Roman" w:hAnsi="Arial Narrow" w:cs="Times New Roman"/>
                <w:u w:val="single"/>
                <w:lang w:eastAsia="ko-KR"/>
              </w:rPr>
              <w:t>percorso FIT</w:t>
            </w:r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 24 CFU in materie </w:t>
            </w:r>
            <w:proofErr w:type="spellStart"/>
            <w:r w:rsidRPr="0000232A">
              <w:rPr>
                <w:rFonts w:ascii="Arial Narrow" w:eastAsia="Times New Roman" w:hAnsi="Arial Narrow" w:cs="Times New Roman"/>
                <w:lang w:eastAsia="ko-KR"/>
              </w:rPr>
              <w:t>psico</w:t>
            </w:r>
            <w:proofErr w:type="spellEnd"/>
            <w:r w:rsidRPr="0000232A">
              <w:rPr>
                <w:rFonts w:ascii="Arial Narrow" w:eastAsia="Times New Roman" w:hAnsi="Arial Narrow" w:cs="Times New Roman"/>
                <w:lang w:eastAsia="ko-KR"/>
              </w:rPr>
              <w:t>-antropologiche;</w:t>
            </w:r>
          </w:p>
          <w:p w:rsidR="0000232A" w:rsidRPr="0000232A" w:rsidRDefault="0000232A" w:rsidP="0000232A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lang w:eastAsia="ko-KR"/>
              </w:rPr>
            </w:pPr>
          </w:p>
          <w:p w:rsidR="0000232A" w:rsidRPr="0000232A" w:rsidRDefault="0000232A" w:rsidP="0000232A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sz w:val="24"/>
                <w:szCs w:val="24"/>
                <w:lang w:eastAsia="ko-KR"/>
              </w:rPr>
              <w:t>2018:</w:t>
            </w:r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 conseguimento del </w:t>
            </w:r>
            <w:r w:rsidRPr="0000232A">
              <w:rPr>
                <w:rFonts w:ascii="Arial Narrow" w:eastAsia="Times New Roman" w:hAnsi="Arial Narrow" w:cs="Times New Roman"/>
                <w:u w:val="single"/>
                <w:lang w:eastAsia="ko-KR"/>
              </w:rPr>
              <w:t>Master</w:t>
            </w:r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 di perfezionamento e specializzazione in </w:t>
            </w:r>
            <w:r w:rsidRPr="0000232A">
              <w:rPr>
                <w:rFonts w:ascii="Arial Narrow" w:eastAsia="Times New Roman" w:hAnsi="Arial Narrow" w:cs="Times New Roman"/>
                <w:i/>
                <w:u w:val="single"/>
                <w:lang w:eastAsia="ko-KR"/>
              </w:rPr>
              <w:t xml:space="preserve">Didattica dell’inclusione </w:t>
            </w:r>
            <w:r w:rsidRPr="0000232A">
              <w:rPr>
                <w:rFonts w:ascii="Arial Narrow" w:eastAsia="Times New Roman" w:hAnsi="Arial Narrow" w:cs="Times New Roman"/>
                <w:i/>
                <w:lang w:eastAsia="ko-KR"/>
              </w:rPr>
              <w:t>– BES bisogni educativi speciali –</w:t>
            </w:r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 conseguito presso la Pegaso Università telematica.</w:t>
            </w:r>
          </w:p>
          <w:p w:rsidR="0000232A" w:rsidRPr="0000232A" w:rsidRDefault="0000232A" w:rsidP="0000232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ko-KR"/>
              </w:rPr>
            </w:pPr>
          </w:p>
        </w:tc>
      </w:tr>
    </w:tbl>
    <w:p w:rsidR="0000232A" w:rsidRPr="0000232A" w:rsidRDefault="0000232A" w:rsidP="0000232A">
      <w:pPr>
        <w:widowControl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0232A" w:rsidRPr="0000232A" w:rsidTr="00FA55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  <w:lang w:eastAsia="ko-KR"/>
              </w:rPr>
              <w:t>Capacità e competenze personali</w:t>
            </w:r>
          </w:p>
        </w:tc>
      </w:tr>
    </w:tbl>
    <w:p w:rsidR="0000232A" w:rsidRPr="0000232A" w:rsidRDefault="0000232A" w:rsidP="0000232A">
      <w:pPr>
        <w:widowControl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0232A" w:rsidRPr="0000232A" w:rsidTr="00FA55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  <w:lang w:eastAsia="ko-KR"/>
              </w:rPr>
              <w:t>italiana</w:t>
            </w:r>
          </w:p>
        </w:tc>
      </w:tr>
    </w:tbl>
    <w:p w:rsidR="0000232A" w:rsidRPr="0000232A" w:rsidRDefault="0000232A" w:rsidP="0000232A">
      <w:pPr>
        <w:widowControl w:val="0"/>
        <w:spacing w:before="20" w:after="2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0232A" w:rsidRPr="0000232A" w:rsidTr="00FA55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  <w:t>Altre lingue</w:t>
            </w:r>
          </w:p>
        </w:tc>
      </w:tr>
    </w:tbl>
    <w:p w:rsidR="0000232A" w:rsidRPr="0000232A" w:rsidRDefault="0000232A" w:rsidP="0000232A">
      <w:pPr>
        <w:widowControl w:val="0"/>
        <w:spacing w:before="20" w:after="20" w:line="240" w:lineRule="auto"/>
        <w:rPr>
          <w:rFonts w:ascii="Arial Narrow" w:eastAsia="Times New Roman" w:hAnsi="Arial Narrow" w:cs="Times New Roman"/>
          <w:sz w:val="1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0232A" w:rsidRPr="0000232A" w:rsidTr="00FA55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  <w:lang w:eastAsia="ko-KR"/>
              </w:rPr>
              <w:t>inglese</w:t>
            </w:r>
          </w:p>
        </w:tc>
      </w:tr>
      <w:tr w:rsidR="0000232A" w:rsidRPr="0000232A" w:rsidTr="00FA55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0232A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 Eccellente</w:t>
            </w:r>
          </w:p>
        </w:tc>
      </w:tr>
      <w:tr w:rsidR="0000232A" w:rsidRPr="0000232A" w:rsidTr="00FA55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keepNext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0232A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 Eccellente</w:t>
            </w:r>
          </w:p>
        </w:tc>
      </w:tr>
      <w:tr w:rsidR="0000232A" w:rsidRPr="0000232A" w:rsidTr="00FA55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0232A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 Eccellente</w:t>
            </w:r>
          </w:p>
        </w:tc>
      </w:tr>
    </w:tbl>
    <w:p w:rsidR="0000232A" w:rsidRPr="0000232A" w:rsidRDefault="0000232A" w:rsidP="0000232A">
      <w:pPr>
        <w:widowControl w:val="0"/>
        <w:spacing w:before="20" w:after="20" w:line="240" w:lineRule="auto"/>
        <w:rPr>
          <w:rFonts w:ascii="Arial Narrow" w:eastAsia="Times New Roman" w:hAnsi="Arial Narrow" w:cs="Times New Roman"/>
          <w:sz w:val="1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0232A" w:rsidRPr="0000232A" w:rsidTr="00FA55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  <w:lang w:eastAsia="ko-KR"/>
              </w:rPr>
              <w:t>Francese</w:t>
            </w:r>
          </w:p>
        </w:tc>
      </w:tr>
      <w:tr w:rsidR="0000232A" w:rsidRPr="0000232A" w:rsidTr="00FA55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0232A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 Buono</w:t>
            </w:r>
          </w:p>
        </w:tc>
      </w:tr>
      <w:tr w:rsidR="0000232A" w:rsidRPr="0000232A" w:rsidTr="00FA55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keepNext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0232A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 Buono</w:t>
            </w:r>
          </w:p>
        </w:tc>
      </w:tr>
      <w:tr w:rsidR="0000232A" w:rsidRPr="0000232A" w:rsidTr="00FA55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0232A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lang w:eastAsia="ko-KR"/>
              </w:rPr>
              <w:t xml:space="preserve"> Buono</w:t>
            </w:r>
          </w:p>
        </w:tc>
      </w:tr>
      <w:tr w:rsidR="0000232A" w:rsidRPr="0000232A" w:rsidTr="00FA5562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  <w:t>Altre lingue</w:t>
            </w:r>
          </w:p>
        </w:tc>
      </w:tr>
      <w:tr w:rsidR="0000232A" w:rsidRPr="0000232A" w:rsidTr="00FA55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lang w:eastAsia="ko-KR"/>
              </w:rPr>
              <w:t>LATINO e GRECO</w:t>
            </w:r>
          </w:p>
        </w:tc>
      </w:tr>
    </w:tbl>
    <w:p w:rsidR="0000232A" w:rsidRPr="0000232A" w:rsidRDefault="0000232A" w:rsidP="0000232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0232A" w:rsidRPr="0000232A" w:rsidTr="00FA55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lastRenderedPageBreak/>
              <w:t>Capacità e competenze relazionali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lang w:eastAsia="ko-KR"/>
              </w:rPr>
              <w:t>Predisposizione al lavoro di gruppo e naturale inclinazione a raggiungere gli obiettivi prefissati.</w:t>
            </w:r>
          </w:p>
          <w:p w:rsidR="0000232A" w:rsidRPr="0000232A" w:rsidRDefault="0000232A" w:rsidP="0000232A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lang w:eastAsia="ko-KR"/>
              </w:rPr>
              <w:t>Propensione all’insegnamento verificata attraverso diversi tutoring di successo a ragazzi universitari e di scuole secondarie superiori</w:t>
            </w:r>
            <w:r w:rsidRPr="0000232A"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  <w:t>, presso Centri Studi, Pegaso, mediante lezioni di gruppo ed individuali.</w:t>
            </w:r>
          </w:p>
          <w:p w:rsidR="0000232A" w:rsidRPr="0000232A" w:rsidRDefault="0000232A" w:rsidP="0000232A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</w:tr>
    </w:tbl>
    <w:p w:rsidR="0000232A" w:rsidRPr="0000232A" w:rsidRDefault="0000232A" w:rsidP="0000232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p w:rsidR="0000232A" w:rsidRPr="0000232A" w:rsidRDefault="0000232A" w:rsidP="0000232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0232A" w:rsidRPr="0000232A" w:rsidTr="00FA5562">
        <w:trPr>
          <w:trHeight w:val="74"/>
        </w:trPr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t>Capacità e competenze tecniche</w:t>
            </w:r>
          </w:p>
          <w:p w:rsidR="0000232A" w:rsidRPr="0000232A" w:rsidRDefault="0000232A" w:rsidP="0000232A">
            <w:pPr>
              <w:keepNext/>
              <w:spacing w:before="20" w:after="20" w:line="240" w:lineRule="auto"/>
              <w:rPr>
                <w:rFonts w:ascii="Arial Narrow" w:eastAsia="Times New Roman" w:hAnsi="Arial Narrow" w:cs="Times New Roman"/>
                <w:smallCaps/>
                <w:sz w:val="20"/>
                <w:szCs w:val="20"/>
                <w:lang w:eastAsia="ko-K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137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smallCaps/>
                <w:lang w:eastAsia="ko-KR"/>
              </w:rPr>
              <w:t>Windows XP, buona conoscenza  pacchetto office.</w:t>
            </w:r>
          </w:p>
        </w:tc>
      </w:tr>
    </w:tbl>
    <w:tbl>
      <w:tblPr>
        <w:tblpPr w:leftFromText="141" w:rightFromText="141" w:vertAnchor="text" w:horzAnchor="margin" w:tblpY="-148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0232A" w:rsidRPr="0000232A" w:rsidTr="00FA5562">
        <w:trPr>
          <w:trHeight w:val="112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</w:pPr>
          </w:p>
          <w:p w:rsidR="0000232A" w:rsidRPr="0000232A" w:rsidRDefault="0000232A" w:rsidP="0000232A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smallCaps/>
                <w:sz w:val="24"/>
                <w:szCs w:val="20"/>
                <w:lang w:eastAsia="ko-KR"/>
              </w:rPr>
              <w:t xml:space="preserve">Capacità e competenze organizzative </w:t>
            </w:r>
            <w:r w:rsidRPr="0000232A">
              <w:rPr>
                <w:rFonts w:ascii="Times New Roman" w:eastAsia="Times New Roman" w:hAnsi="Times New Roman" w:cs="Times New Roman"/>
                <w:sz w:val="16"/>
                <w:szCs w:val="20"/>
                <w:lang w:eastAsia="ko-KR"/>
              </w:rPr>
              <w:t xml:space="preserve"> </w:t>
            </w:r>
          </w:p>
          <w:p w:rsidR="0000232A" w:rsidRPr="0000232A" w:rsidRDefault="0000232A" w:rsidP="000023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:rsidR="0000232A" w:rsidRPr="0000232A" w:rsidRDefault="0000232A" w:rsidP="000023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:rsidR="0000232A" w:rsidRPr="0000232A" w:rsidRDefault="0000232A" w:rsidP="000023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:rsidR="0000232A" w:rsidRPr="0000232A" w:rsidRDefault="0000232A" w:rsidP="000023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:rsidR="0000232A" w:rsidRPr="0000232A" w:rsidRDefault="0000232A" w:rsidP="000023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:rsidR="0000232A" w:rsidRPr="0000232A" w:rsidRDefault="0000232A" w:rsidP="000023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lang w:eastAsia="ko-KR"/>
              </w:rPr>
              <w:t>Buone capacità  organizzative  di conferenze, convegni, mostre acquisite svolgendo attività di collaborazione giornalistica presso periodici e settimanali locali, “Il Corriere di Caserta”, “Il Giovedì” e ricoprendo il ruolo di segretaria di redazione del periodico di informazione cultura sport e spettacolo “Sprint”, a diffusione nazionale.</w:t>
            </w:r>
          </w:p>
        </w:tc>
      </w:tr>
    </w:tbl>
    <w:p w:rsidR="0000232A" w:rsidRPr="0000232A" w:rsidRDefault="0000232A" w:rsidP="0000232A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0232A" w:rsidRPr="0000232A" w:rsidTr="00FA55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b/>
                <w:smallCaps/>
                <w:sz w:val="24"/>
                <w:szCs w:val="24"/>
                <w:lang w:eastAsia="ko-KR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0232A" w:rsidRPr="0000232A" w:rsidRDefault="0000232A" w:rsidP="0000232A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lang w:eastAsia="ko-KR"/>
              </w:rPr>
              <w:t>Prospettive future: Realizzazione attraverso  un lavoro stimolante, in team,  in  istituzioni pubbliche o private nazionali o estere.</w:t>
            </w:r>
          </w:p>
          <w:p w:rsidR="0000232A" w:rsidRPr="0000232A" w:rsidRDefault="0000232A" w:rsidP="0000232A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lang w:eastAsia="ko-KR"/>
              </w:rPr>
            </w:pPr>
            <w:r w:rsidRPr="0000232A">
              <w:rPr>
                <w:rFonts w:ascii="Arial Narrow" w:eastAsia="Times New Roman" w:hAnsi="Arial Narrow" w:cs="Times New Roman"/>
                <w:lang w:eastAsia="ko-KR"/>
              </w:rPr>
              <w:t>Interessi personali: Media – cinema, politica, editoria. Interesse a viaggiare per conoscere diverse realtà e persone.</w:t>
            </w:r>
          </w:p>
        </w:tc>
      </w:tr>
    </w:tbl>
    <w:p w:rsidR="0000232A" w:rsidRPr="0000232A" w:rsidRDefault="0000232A" w:rsidP="0000232A">
      <w:pPr>
        <w:spacing w:before="20" w:after="20" w:line="240" w:lineRule="auto"/>
        <w:rPr>
          <w:rFonts w:ascii="Arial Narrow" w:eastAsia="Times New Roman" w:hAnsi="Arial Narrow" w:cs="Times New Roman"/>
          <w:lang w:eastAsia="ko-KR"/>
        </w:rPr>
      </w:pPr>
    </w:p>
    <w:p w:rsidR="0000232A" w:rsidRPr="0000232A" w:rsidRDefault="0000232A" w:rsidP="0000232A">
      <w:pPr>
        <w:spacing w:before="20" w:after="20" w:line="240" w:lineRule="auto"/>
        <w:rPr>
          <w:rFonts w:ascii="Arial Narrow" w:eastAsia="Times New Roman" w:hAnsi="Arial Narrow" w:cs="Times New Roman"/>
          <w:lang w:eastAsia="ko-KR"/>
        </w:rPr>
      </w:pPr>
    </w:p>
    <w:p w:rsidR="0000232A" w:rsidRPr="0000232A" w:rsidRDefault="0000232A" w:rsidP="0000232A">
      <w:pPr>
        <w:spacing w:after="0" w:line="240" w:lineRule="auto"/>
        <w:rPr>
          <w:rFonts w:ascii="Arial" w:eastAsia="Times New Roman" w:hAnsi="Arial" w:cs="Arial"/>
          <w:i/>
          <w:lang w:eastAsia="ko-KR"/>
        </w:rPr>
      </w:pPr>
      <w:r w:rsidRPr="0000232A">
        <w:rPr>
          <w:rFonts w:ascii="Arial" w:eastAsia="Times New Roman" w:hAnsi="Arial" w:cs="Arial"/>
          <w:i/>
          <w:lang w:eastAsia="ko-KR"/>
        </w:rPr>
        <w:t>Autorizzo il trattamento dei miei dati personali ai sensi del d.lgs. 196/03.</w:t>
      </w:r>
    </w:p>
    <w:p w:rsidR="0000232A" w:rsidRPr="0000232A" w:rsidRDefault="0000232A" w:rsidP="000023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566BB" w:rsidRPr="0000232A" w:rsidRDefault="00F566BB">
      <w:pPr>
        <w:rPr>
          <w:rFonts w:ascii="Times New Roman" w:hAnsi="Times New Roman" w:cs="Times New Roman"/>
          <w:sz w:val="24"/>
          <w:szCs w:val="24"/>
        </w:rPr>
      </w:pPr>
    </w:p>
    <w:sectPr w:rsidR="00F566BB" w:rsidRPr="0000232A">
      <w:footerReference w:type="even" r:id="rId6"/>
      <w:footerReference w:type="default" r:id="rId7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327" w:rsidRDefault="004E1384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82327" w:rsidRDefault="004E1384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327" w:rsidRDefault="004E1384">
    <w:pPr>
      <w:pStyle w:val="Pidipagina"/>
      <w:framePr w:wrap="around" w:vAnchor="text" w:hAnchor="margin" w:y="1"/>
      <w:rPr>
        <w:rStyle w:val="Numeropagina"/>
      </w:rPr>
    </w:pPr>
  </w:p>
  <w:p w:rsidR="00A82327" w:rsidRDefault="004E1384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9D"/>
    <w:rsid w:val="0000232A"/>
    <w:rsid w:val="00050681"/>
    <w:rsid w:val="000C261E"/>
    <w:rsid w:val="004E1384"/>
    <w:rsid w:val="00932109"/>
    <w:rsid w:val="00C0279D"/>
    <w:rsid w:val="00D35885"/>
    <w:rsid w:val="00F566BB"/>
    <w:rsid w:val="00F6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0023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0232A"/>
  </w:style>
  <w:style w:type="paragraph" w:customStyle="1" w:styleId="Aaoeeu">
    <w:name w:val="Aaoeeu"/>
    <w:rsid w:val="0000232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Numeropagina">
    <w:name w:val="page number"/>
    <w:basedOn w:val="Carpredefinitoparagrafo"/>
    <w:rsid w:val="000023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0023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0232A"/>
  </w:style>
  <w:style w:type="paragraph" w:customStyle="1" w:styleId="Aaoeeu">
    <w:name w:val="Aaoeeu"/>
    <w:rsid w:val="0000232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Numeropagina">
    <w:name w:val="page number"/>
    <w:basedOn w:val="Carpredefinitoparagrafo"/>
    <w:rsid w:val="000023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2019-04-26T09:11:00Z</dcterms:created>
  <dcterms:modified xsi:type="dcterms:W3CDTF">2019-04-26T09:23:00Z</dcterms:modified>
</cp:coreProperties>
</file>