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>Modello di dichiarazione di accettazione della candidatura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>alla carica di consigliere comunale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Il sottoscritto </w:t>
      </w:r>
      <w:r w:rsidRPr="00FF478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(1)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............................................................................................................................,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nato a ....................................................... il ........................................................................................,</w:t>
      </w:r>
    </w:p>
    <w:p w:rsidR="00965BDD" w:rsidRDefault="00FF478E" w:rsidP="00965B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dichiara di accettare la candidatura alla carica di consigliere comunale nella lista recante il contrassegno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65BDD" w:rsidRDefault="00965BDD" w:rsidP="00965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BDD" w:rsidRDefault="00965BDD" w:rsidP="00965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78E" w:rsidRPr="00FF478E" w:rsidRDefault="00FF478E" w:rsidP="00965BD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per l’elezione diretta del sindaco e di n. ....................... consiglieri per il Comune di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............................................................................................................................................,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che si svolgerà domenica </w:t>
      </w:r>
      <w:r w:rsidR="00577C46">
        <w:rPr>
          <w:rFonts w:ascii="Times New Roman" w:hAnsi="Times New Roman" w:cs="Times New Roman"/>
          <w:color w:val="231F20"/>
          <w:sz w:val="24"/>
          <w:szCs w:val="24"/>
        </w:rPr>
        <w:t>11 giugno 2017</w:t>
      </w:r>
      <w:bookmarkStart w:id="0" w:name="_GoBack"/>
      <w:bookmarkEnd w:id="0"/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All’uopo dichiara di non trovarsi in alcuna situazione di </w:t>
      </w:r>
      <w:proofErr w:type="spellStart"/>
      <w:r w:rsidRPr="00FF478E">
        <w:rPr>
          <w:rFonts w:ascii="Times New Roman" w:hAnsi="Times New Roman" w:cs="Times New Roman"/>
          <w:color w:val="231F20"/>
          <w:sz w:val="24"/>
          <w:szCs w:val="24"/>
        </w:rPr>
        <w:t>incandidabilità</w:t>
      </w:r>
      <w:proofErr w:type="spellEnd"/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 prevista dall’articolo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10 del d.lgs. 31 dicembre 2012, n. 235 </w:t>
      </w:r>
      <w:r w:rsidRPr="00FF478E">
        <w:rPr>
          <w:rFonts w:ascii="Times New Roman" w:hAnsi="Times New Roman" w:cs="Times New Roman"/>
          <w:b/>
          <w:bCs/>
          <w:color w:val="231F20"/>
          <w:sz w:val="24"/>
          <w:szCs w:val="24"/>
        </w:rPr>
        <w:t>(2)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Il sottoscritto dichiara, altresì, di non avere accettato la candidatura per altre liste per l</w:t>
      </w:r>
      <w:r>
        <w:rPr>
          <w:rFonts w:ascii="Times New Roman" w:hAnsi="Times New Roman" w:cs="Times New Roman"/>
          <w:color w:val="231F20"/>
          <w:sz w:val="24"/>
          <w:szCs w:val="24"/>
        </w:rPr>
        <w:t>’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elezione del medesimo consiglio comunale, di non essersi presentato candidato in altri Comuni,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oltre che in quello di ..................................... </w:t>
      </w:r>
      <w:r w:rsidRPr="00FF478E">
        <w:rPr>
          <w:rFonts w:ascii="Times New Roman" w:hAnsi="Times New Roman" w:cs="Times New Roman"/>
          <w:b/>
          <w:bCs/>
          <w:color w:val="231F20"/>
          <w:sz w:val="24"/>
          <w:szCs w:val="24"/>
        </w:rPr>
        <w:t>(3)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, e di non essere consigliere in carica di altro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Comune.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................................, addì .............................. 20 ........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Firma </w:t>
      </w:r>
      <w:r w:rsidRPr="00FF478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b/>
          <w:color w:val="231F20"/>
          <w:sz w:val="20"/>
          <w:szCs w:val="20"/>
        </w:rPr>
        <w:t>AUTENTICAZIONE DELLA FIRMA DEL CANDIDATO ALLA CARICA DI CONSIGLIERE COMUNALE CHE DICHIARA DI ACCETTARE LA CANDIDATURA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 xml:space="preserve">A norma dell’articolo 21 del </w:t>
      </w:r>
      <w:proofErr w:type="spellStart"/>
      <w:r w:rsidRPr="00FF478E">
        <w:rPr>
          <w:rFonts w:ascii="Times New Roman" w:hAnsi="Times New Roman" w:cs="Times New Roman"/>
          <w:color w:val="231F20"/>
          <w:sz w:val="20"/>
          <w:szCs w:val="20"/>
        </w:rPr>
        <w:t>d.P.R.</w:t>
      </w:r>
      <w:proofErr w:type="spellEnd"/>
      <w:r w:rsidRPr="00FF478E">
        <w:rPr>
          <w:rFonts w:ascii="Times New Roman" w:hAnsi="Times New Roman" w:cs="Times New Roman"/>
          <w:color w:val="231F20"/>
          <w:sz w:val="20"/>
          <w:szCs w:val="20"/>
        </w:rPr>
        <w:t xml:space="preserve"> 28 dicembre 2000, n. 445, certifico vera e autentica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20"/>
          <w:szCs w:val="20"/>
        </w:rPr>
        <w:t>la firma apposta in mia presenza alla sopra estesa dichiarazione di accettazione della candidatura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20"/>
          <w:szCs w:val="20"/>
        </w:rPr>
        <w:t xml:space="preserve">dal sig. ......................................................, 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FF478E">
        <w:rPr>
          <w:rFonts w:ascii="Times New Roman" w:hAnsi="Times New Roman" w:cs="Times New Roman"/>
          <w:color w:val="231F20"/>
          <w:sz w:val="20"/>
          <w:szCs w:val="20"/>
        </w:rPr>
        <w:t>ato a ............................... il ..............................................,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FF478E">
        <w:rPr>
          <w:rFonts w:ascii="Times New Roman" w:hAnsi="Times New Roman" w:cs="Times New Roman"/>
          <w:color w:val="231F20"/>
          <w:sz w:val="20"/>
          <w:szCs w:val="20"/>
        </w:rPr>
        <w:t>domiciliat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 in </w:t>
      </w:r>
      <w:r w:rsidRPr="00FF478E"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..........................................................................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>da me identificato con il seguente documento ..................................................... n. .........................................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>Il sottoscrittore è stato preventivamente ammonito sulla responsabilità penale nella quale può incorrere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FF478E">
        <w:rPr>
          <w:rFonts w:ascii="Times New Roman" w:hAnsi="Times New Roman" w:cs="Times New Roman"/>
          <w:color w:val="231F20"/>
          <w:sz w:val="20"/>
          <w:szCs w:val="20"/>
        </w:rPr>
        <w:t>in caso di dichiarazione mendace.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............................., addì ........................... 20 ........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Firma leggibile </w:t>
      </w:r>
      <w:r w:rsidRPr="00FF478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(nome e cognome per esteso)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e qualifica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F478E">
        <w:rPr>
          <w:rFonts w:ascii="Times New Roman" w:hAnsi="Times New Roman" w:cs="Times New Roman"/>
          <w:color w:val="231F20"/>
          <w:sz w:val="24"/>
          <w:szCs w:val="24"/>
        </w:rPr>
        <w:t xml:space="preserve">del pubblico ufficiale </w:t>
      </w:r>
      <w:r w:rsidRPr="00FF478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FF478E">
        <w:rPr>
          <w:rFonts w:ascii="Times New Roman" w:hAnsi="Times New Roman" w:cs="Times New Roman"/>
          <w:color w:val="231F20"/>
          <w:sz w:val="24"/>
          <w:szCs w:val="24"/>
        </w:rPr>
        <w:t>che procede all’autenticazione</w:t>
      </w: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FF478E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 (1)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>— Indicare il nome, il cognome, il luogo e la data di nascita del candidato alla carica di consigliere comunale;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FF478E">
        <w:rPr>
          <w:rFonts w:ascii="Times New Roman" w:hAnsi="Times New Roman" w:cs="Times New Roman"/>
          <w:color w:val="231F20"/>
          <w:sz w:val="16"/>
          <w:szCs w:val="16"/>
        </w:rPr>
        <w:t>le donne coniugate o vedove possono aggiungere anche il cognome del marito.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FF478E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(2)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— Riportato a pagina 185 delle istruzioni del  </w:t>
      </w:r>
      <w:proofErr w:type="spellStart"/>
      <w:r w:rsidRPr="00FF478E">
        <w:rPr>
          <w:rFonts w:ascii="Times New Roman" w:hAnsi="Times New Roman" w:cs="Times New Roman"/>
          <w:color w:val="231F20"/>
          <w:sz w:val="16"/>
          <w:szCs w:val="16"/>
        </w:rPr>
        <w:t>Min</w:t>
      </w:r>
      <w:proofErr w:type="spellEnd"/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 Interno e nel file allegato dell’Ufficio Elettorale.</w:t>
      </w:r>
    </w:p>
    <w:p w:rsidR="00FF478E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FF478E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(3)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>— Se l’interessato si sia presentato quale candidato in un altro comune e se le elezioni avvengano nello stesso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>giorno (articolo 56 del decreto legislativo 18 agosto 2000, n. 267, riportato a pagina 155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delle istruzioni del  </w:t>
      </w:r>
      <w:proofErr w:type="spellStart"/>
      <w:r w:rsidRPr="00FF478E">
        <w:rPr>
          <w:rFonts w:ascii="Times New Roman" w:hAnsi="Times New Roman" w:cs="Times New Roman"/>
          <w:color w:val="231F20"/>
          <w:sz w:val="16"/>
          <w:szCs w:val="16"/>
        </w:rPr>
        <w:t>Min</w:t>
      </w:r>
      <w:proofErr w:type="spellEnd"/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 Interno).</w:t>
      </w:r>
    </w:p>
    <w:p w:rsidR="004B460A" w:rsidRPr="00FF478E" w:rsidRDefault="00FF478E" w:rsidP="00F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78E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(4)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>— L’autenticazione della firma va effettuata da una delle persone e secondo le modalità indicate nel paragrafo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>3, lettera c), a pagina 13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delle istruzioni del  </w:t>
      </w:r>
      <w:proofErr w:type="spellStart"/>
      <w:r w:rsidRPr="00FF478E">
        <w:rPr>
          <w:rFonts w:ascii="Times New Roman" w:hAnsi="Times New Roman" w:cs="Times New Roman"/>
          <w:color w:val="231F20"/>
          <w:sz w:val="16"/>
          <w:szCs w:val="16"/>
        </w:rPr>
        <w:t>Min</w:t>
      </w:r>
      <w:proofErr w:type="spellEnd"/>
      <w:r w:rsidRPr="00FF478E">
        <w:rPr>
          <w:rFonts w:ascii="Times New Roman" w:hAnsi="Times New Roman" w:cs="Times New Roman"/>
          <w:color w:val="231F20"/>
          <w:sz w:val="16"/>
          <w:szCs w:val="16"/>
        </w:rPr>
        <w:t xml:space="preserve"> Interno.</w:t>
      </w:r>
    </w:p>
    <w:sectPr w:rsidR="004B460A" w:rsidRPr="00FF478E" w:rsidSect="004B4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E"/>
    <w:rsid w:val="004B460A"/>
    <w:rsid w:val="00577C46"/>
    <w:rsid w:val="00855E22"/>
    <w:rsid w:val="00965BDD"/>
    <w:rsid w:val="00E317B5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Emanuele</cp:lastModifiedBy>
  <cp:revision>3</cp:revision>
  <dcterms:created xsi:type="dcterms:W3CDTF">2016-04-26T10:17:00Z</dcterms:created>
  <dcterms:modified xsi:type="dcterms:W3CDTF">2017-03-30T14:08:00Z</dcterms:modified>
</cp:coreProperties>
</file>