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5D1ED8" w:rsidRPr="00673168" w:rsidRDefault="005D1ED8" w:rsidP="005D1ED8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5D1ED8" w:rsidRPr="00673168" w:rsidRDefault="005D1ED8" w:rsidP="005D1ED8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5D1ED8" w:rsidRPr="005D1ED8" w:rsidRDefault="005D1ED8" w:rsidP="005D1ED8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sz w:val="20"/>
          <w:szCs w:val="20"/>
        </w:rPr>
      </w:pPr>
      <w:r w:rsidRPr="005D1ED8">
        <w:rPr>
          <w:rFonts w:ascii="Calibri" w:hAnsi="Calibri"/>
          <w:sz w:val="20"/>
          <w:szCs w:val="20"/>
        </w:rPr>
        <w:t xml:space="preserve">I dati saranno comunicati alla Commissione elettorale circondariale presso </w:t>
      </w:r>
      <w:proofErr w:type="gramStart"/>
      <w:r w:rsidRPr="005D1ED8">
        <w:rPr>
          <w:rFonts w:ascii="Calibri" w:hAnsi="Calibri"/>
          <w:sz w:val="20"/>
          <w:szCs w:val="20"/>
        </w:rPr>
        <w:t xml:space="preserve">la </w:t>
      </w:r>
      <w:proofErr w:type="spellStart"/>
      <w:r w:rsidRPr="005D1ED8">
        <w:rPr>
          <w:rFonts w:ascii="Calibri" w:hAnsi="Calibri"/>
          <w:sz w:val="20"/>
          <w:szCs w:val="20"/>
        </w:rPr>
        <w:t>qualel</w:t>
      </w:r>
      <w:proofErr w:type="spellEnd"/>
      <w:r w:rsidRPr="005D1ED8">
        <w:rPr>
          <w:rFonts w:ascii="Calibri" w:hAnsi="Calibri"/>
          <w:sz w:val="20"/>
          <w:szCs w:val="20"/>
        </w:rPr>
        <w:t>’interessato</w:t>
      </w:r>
      <w:proofErr w:type="gramEnd"/>
      <w:r w:rsidRPr="005D1ED8">
        <w:rPr>
          <w:rFonts w:ascii="Calibri" w:hAnsi="Calibri"/>
          <w:sz w:val="20"/>
          <w:szCs w:val="20"/>
        </w:rPr>
        <w:t xml:space="preserve"> potrà esercitare i diritti previsti dagli articoli da 15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p w:rsidR="00122B4E" w:rsidRPr="00AF2A52" w:rsidRDefault="00122B4E" w:rsidP="00122B4E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RPr="006439CB" w:rsidTr="006439CB">
        <w:trPr>
          <w:trHeight w:val="288"/>
        </w:trPr>
        <w:tc>
          <w:tcPr>
            <w:tcW w:w="3648" w:type="dxa"/>
            <w:vAlign w:val="center"/>
          </w:tcPr>
          <w:p w:rsidR="00AF2A52" w:rsidRPr="006439CB" w:rsidRDefault="00DF4EEE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DF4EEE">
              <w:rPr>
                <w:rFonts w:ascii="Century Gothic" w:hAnsi="Century Gothic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.7pt;margin-top:9.05pt;width:525pt;height:190.9pt;z-index:251661312;mso-width-relative:margin;mso-height-relative:margin" stroked="f">
                  <v:textbox>
                    <w:txbxContent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 xml:space="preserve">La firma qui apposta vale come consenso a norma dell’art. 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>23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>, comma 4 del decreto legislativo 30/06/2003 n.196, ai soli fini sopraindicati.</w:t>
                        </w:r>
                      </w:p>
                      <w:p w:rsidR="006439CB" w:rsidRDefault="006439CB" w:rsidP="006439CB">
                        <w:pPr>
                          <w:keepNext/>
                          <w:numPr>
                            <w:ilvl w:val="6"/>
                            <w:numId w:val="0"/>
                          </w:numPr>
                          <w:tabs>
                            <w:tab w:val="num" w:pos="1296"/>
                          </w:tabs>
                          <w:suppressAutoHyphens/>
                          <w:spacing w:after="0" w:line="100" w:lineRule="atLeast"/>
                          <w:ind w:left="1296" w:hanging="1296"/>
                          <w:jc w:val="center"/>
                          <w:outlineLvl w:val="6"/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</w:pPr>
                      </w:p>
                      <w:p w:rsidR="006439CB" w:rsidRDefault="006439CB" w:rsidP="006439CB">
                        <w:pPr>
                          <w:keepNext/>
                          <w:numPr>
                            <w:ilvl w:val="6"/>
                            <w:numId w:val="0"/>
                          </w:numPr>
                          <w:tabs>
                            <w:tab w:val="num" w:pos="1296"/>
                          </w:tabs>
                          <w:suppressAutoHyphens/>
                          <w:spacing w:after="0" w:line="100" w:lineRule="atLeast"/>
                          <w:ind w:left="1296" w:hanging="1296"/>
                          <w:jc w:val="center"/>
                          <w:outlineLvl w:val="6"/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</w:pPr>
                      </w:p>
                      <w:p w:rsidR="006439CB" w:rsidRPr="00534848" w:rsidRDefault="006439CB" w:rsidP="006439CB">
                        <w:pPr>
                          <w:keepNext/>
                          <w:numPr>
                            <w:ilvl w:val="6"/>
                            <w:numId w:val="0"/>
                          </w:numPr>
                          <w:tabs>
                            <w:tab w:val="num" w:pos="1296"/>
                          </w:tabs>
                          <w:suppressAutoHyphens/>
                          <w:spacing w:after="0" w:line="100" w:lineRule="atLeast"/>
                          <w:ind w:left="1296" w:hanging="1296"/>
                          <w:jc w:val="center"/>
                          <w:outlineLvl w:val="6"/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  <w:t>AUTENTICAZIONE DELLE FIRME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center"/>
                          <w:rPr>
                            <w:rFonts w:ascii="Century Gothic" w:eastAsia="Times New Roman" w:hAnsi="Century Gothic" w:cs="Times New Roman"/>
                            <w:b/>
                            <w:sz w:val="18"/>
                            <w:szCs w:val="20"/>
                            <w:lang w:eastAsia="ar-SA"/>
                          </w:rPr>
                        </w:pP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  <w:t>A norma del D.P.R. n. 445/2000 attesto che gli elettori sopra indicati (n. ...............................................)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>,</w:t>
                        </w:r>
                        <w:proofErr w:type="gramEnd"/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ab/>
                          <w:t xml:space="preserve">  </w:t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16"/>
                            <w:lang w:eastAsia="ar-SA"/>
                          </w:rPr>
                          <w:t xml:space="preserve">(indicare il numero in cifre 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16"/>
                            <w:lang w:eastAsia="ar-SA"/>
                          </w:rPr>
                          <w:t>ed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16"/>
                            <w:lang w:eastAsia="ar-SA"/>
                          </w:rPr>
                          <w:t xml:space="preserve"> in lettere)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</w:pP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>da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8"/>
                            <w:szCs w:val="20"/>
                            <w:lang w:eastAsia="ar-SA"/>
                          </w:rPr>
                          <w:t xml:space="preserve"> me identificati con il documento segnato a margine di ciascuno, hanno sottoscritto in mia presenza.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</w:pPr>
                      </w:p>
                      <w:p w:rsidR="006439CB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>...............................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 xml:space="preserve">, 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>addì ...................................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24"/>
                            <w:szCs w:val="20"/>
                            <w:lang w:eastAsia="ar-SA"/>
                          </w:rPr>
                        </w:pP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ab/>
                          <w:t>.........................................................................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  <w:t>.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jc w:val="both"/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</w:pP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</w:r>
                        <w:r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 xml:space="preserve"> </w:t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  <w:t xml:space="preserve">             Firma (nome e cognome per esteso) e qualifica del pubblico ufficiale 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ind w:left="2832" w:firstLine="708"/>
                          <w:jc w:val="both"/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 xml:space="preserve"> </w:t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</w:r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ab/>
                          <w:t xml:space="preserve">         </w:t>
                        </w:r>
                        <w:proofErr w:type="gramStart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>che</w:t>
                        </w:r>
                        <w:proofErr w:type="gramEnd"/>
                        <w:r w:rsidRPr="00534848">
                          <w:rPr>
                            <w:rFonts w:ascii="Century Gothic" w:eastAsia="Times New Roman" w:hAnsi="Century Gothic" w:cs="Times New Roman"/>
                            <w:sz w:val="16"/>
                            <w:szCs w:val="20"/>
                            <w:lang w:eastAsia="ar-SA"/>
                          </w:rPr>
                          <w:t xml:space="preserve"> procede alla autenticazione.</w:t>
                        </w:r>
                      </w:p>
                      <w:p w:rsidR="006439CB" w:rsidRPr="00534848" w:rsidRDefault="006439CB" w:rsidP="006439CB">
                        <w:pPr>
                          <w:suppressAutoHyphens/>
                          <w:spacing w:after="0" w:line="100" w:lineRule="atLeast"/>
                          <w:ind w:left="2832" w:firstLine="708"/>
                          <w:jc w:val="both"/>
                          <w:rPr>
                            <w:rFonts w:ascii="Century Gothic" w:eastAsia="Times New Roman" w:hAnsi="Century Gothic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  <w:p w:rsidR="006439CB" w:rsidRPr="006439CB" w:rsidRDefault="006439CB" w:rsidP="006439CB"/>
                    </w:txbxContent>
                  </v:textbox>
                </v:shape>
              </w:pict>
            </w:r>
            <w:r w:rsidR="00AF2A52" w:rsidRPr="006439CB">
              <w:rPr>
                <w:i/>
                <w:i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Luogo e data di nascita</w:t>
            </w:r>
          </w:p>
        </w:tc>
      </w:tr>
      <w:tr w:rsidR="00AF2A52" w:rsidRPr="006439CB" w:rsidTr="006439CB">
        <w:trPr>
          <w:trHeight w:val="499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AF2A52" w:rsidRPr="006439CB" w:rsidTr="006439CB">
        <w:trPr>
          <w:trHeight w:val="307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Comune </w:t>
            </w:r>
            <w:proofErr w:type="gramStart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di </w:t>
            </w:r>
            <w:proofErr w:type="gramEnd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Documento </w:t>
            </w:r>
            <w:proofErr w:type="gramStart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di </w:t>
            </w:r>
            <w:proofErr w:type="gramEnd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identificazione</w:t>
            </w: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Firma del sottoscrittore</w:t>
            </w:r>
          </w:p>
        </w:tc>
      </w:tr>
      <w:tr w:rsidR="00AF2A52" w:rsidRPr="006439CB" w:rsidTr="006439CB">
        <w:trPr>
          <w:trHeight w:val="460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</w:tr>
    </w:tbl>
    <w:p w:rsidR="00E50ECC" w:rsidRPr="006439CB" w:rsidRDefault="00E50ECC" w:rsidP="00AF2A52">
      <w:pPr>
        <w:spacing w:after="0" w:line="240" w:lineRule="auto"/>
        <w:rPr>
          <w:rFonts w:ascii="Century Gothic" w:hAnsi="Century Gothic"/>
          <w:b/>
          <w:color w:val="FFFFFF" w:themeColor="background1"/>
          <w:sz w:val="6"/>
          <w:szCs w:val="6"/>
        </w:rPr>
      </w:pPr>
    </w:p>
    <w:p w:rsidR="00E50ECC" w:rsidRPr="006439CB" w:rsidRDefault="00E50ECC" w:rsidP="00AF2A52">
      <w:pPr>
        <w:spacing w:after="0" w:line="240" w:lineRule="auto"/>
        <w:rPr>
          <w:rFonts w:ascii="Century Gothic" w:hAnsi="Century Gothic"/>
          <w:b/>
          <w:color w:val="FFFFFF" w:themeColor="background1"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RPr="006439CB" w:rsidTr="006439CB">
        <w:trPr>
          <w:trHeight w:val="288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Luogo e data di nascita</w:t>
            </w:r>
          </w:p>
        </w:tc>
      </w:tr>
      <w:tr w:rsidR="00AF2A52" w:rsidRPr="006439CB" w:rsidTr="006439CB">
        <w:trPr>
          <w:trHeight w:val="499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AF2A52" w:rsidRPr="006439CB" w:rsidTr="006439CB">
        <w:trPr>
          <w:trHeight w:val="307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Comune </w:t>
            </w:r>
            <w:proofErr w:type="gramStart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di </w:t>
            </w:r>
            <w:proofErr w:type="gramEnd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Documento </w:t>
            </w:r>
            <w:proofErr w:type="gramStart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 xml:space="preserve">di </w:t>
            </w:r>
            <w:proofErr w:type="gramEnd"/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identificazione</w:t>
            </w: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FFFFFF" w:themeColor="background1"/>
                <w:sz w:val="18"/>
                <w:szCs w:val="18"/>
              </w:rPr>
            </w:pPr>
            <w:r w:rsidRPr="006439CB">
              <w:rPr>
                <w:i/>
                <w:iCs/>
                <w:color w:val="FFFFFF" w:themeColor="background1"/>
                <w:sz w:val="18"/>
                <w:szCs w:val="18"/>
              </w:rPr>
              <w:t>Firma del sottoscrittore</w:t>
            </w:r>
          </w:p>
        </w:tc>
      </w:tr>
      <w:tr w:rsidR="00AF2A52" w:rsidRPr="006439CB" w:rsidTr="006439CB">
        <w:trPr>
          <w:trHeight w:val="460"/>
        </w:trPr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3648" w:type="dxa"/>
            <w:vAlign w:val="center"/>
          </w:tcPr>
          <w:p w:rsidR="00AF2A52" w:rsidRPr="006439CB" w:rsidRDefault="00AF2A52" w:rsidP="00AF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6439CB" w:rsidRDefault="006439CB" w:rsidP="00AF2A52">
      <w:pPr>
        <w:spacing w:after="0"/>
        <w:jc w:val="right"/>
        <w:rPr>
          <w:rFonts w:ascii="Century Gothic" w:hAnsi="Century Gothic"/>
          <w:b/>
        </w:rPr>
      </w:pPr>
    </w:p>
    <w:p w:rsidR="005D1ED8" w:rsidRDefault="005D1ED8" w:rsidP="00AF2A52">
      <w:pPr>
        <w:spacing w:after="0"/>
        <w:jc w:val="right"/>
        <w:rPr>
          <w:rFonts w:ascii="Century Gothic" w:hAnsi="Century Gothic"/>
          <w:b/>
        </w:rPr>
      </w:pPr>
    </w:p>
    <w:p w:rsidR="005D1ED8" w:rsidRDefault="005D1ED8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Default="00947DE4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 w:rsidRPr="00947DE4">
        <w:rPr>
          <w:rFonts w:ascii="Century Gothic" w:hAnsi="Century Gothic"/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-38538</wp:posOffset>
            </wp:positionH>
            <wp:positionV relativeFrom="paragraph">
              <wp:posOffset>-258817</wp:posOffset>
            </wp:positionV>
            <wp:extent cx="1063516" cy="1072055"/>
            <wp:effectExtent l="1905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771" cy="107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ECC">
        <w:rPr>
          <w:rFonts w:ascii="Century Gothic" w:hAnsi="Century Gothic"/>
        </w:rPr>
        <w:t>PRESENTAZIONE DELLA LISTA</w:t>
      </w:r>
    </w:p>
    <w:p w:rsidR="005D1ED8" w:rsidRDefault="005D1ED8" w:rsidP="00E50ECC">
      <w:pPr>
        <w:jc w:val="center"/>
        <w:rPr>
          <w:rFonts w:ascii="Century Gothic" w:hAnsi="Century Gothic"/>
          <w:b/>
          <w:sz w:val="28"/>
        </w:rPr>
      </w:pP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E50ECC" w:rsidRPr="00E50ECC" w:rsidRDefault="00E50ECC" w:rsidP="00725520">
      <w:pPr>
        <w:spacing w:after="0" w:line="480" w:lineRule="auto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contrassegno </w:t>
      </w:r>
      <w:proofErr w:type="gramStart"/>
      <w:r w:rsidR="00947DE4" w:rsidRPr="00947DE4">
        <w:rPr>
          <w:rFonts w:ascii="Century Gothic" w:hAnsi="Century Gothic"/>
          <w:i/>
          <w:sz w:val="20"/>
          <w:szCs w:val="20"/>
        </w:rPr>
        <w:t>«</w:t>
      </w:r>
      <w:proofErr w:type="gramEnd"/>
      <w:r w:rsidR="00947DE4" w:rsidRPr="00947DE4">
        <w:rPr>
          <w:rFonts w:ascii="Century Gothic" w:hAnsi="Century Gothic"/>
          <w:i/>
          <w:sz w:val="20"/>
          <w:szCs w:val="20"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rossi»</w:t>
      </w:r>
      <w:r w:rsidR="00947DE4">
        <w:rPr>
          <w:rFonts w:ascii="Century Gothic" w:hAnsi="Century Gothic"/>
          <w:sz w:val="20"/>
          <w:szCs w:val="20"/>
        </w:rPr>
        <w:t xml:space="preserve"> </w:t>
      </w:r>
      <w:r w:rsidRPr="00E50ECC">
        <w:rPr>
          <w:rFonts w:ascii="Century Gothic" w:hAnsi="Century Gothic"/>
          <w:sz w:val="20"/>
          <w:szCs w:val="20"/>
        </w:rPr>
        <w:t xml:space="preserve">per, l’elezione diretta del sindaco e del consiglio comunale del……………..,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. , per l’elezione diretta del sindaco e del consiglio comunale che avrà luogo </w:t>
      </w:r>
      <w:r w:rsidR="007232E2" w:rsidRPr="00E50ECC">
        <w:rPr>
          <w:rFonts w:ascii="Century Gothic" w:hAnsi="Century Gothic"/>
          <w:sz w:val="20"/>
          <w:szCs w:val="20"/>
        </w:rPr>
        <w:t>. . . . . . . . . . . .</w:t>
      </w:r>
      <w:r w:rsidR="007232E2">
        <w:rPr>
          <w:rFonts w:ascii="Century Gothic" w:hAnsi="Century Gothic"/>
          <w:sz w:val="20"/>
          <w:szCs w:val="20"/>
        </w:rPr>
        <w:t xml:space="preserve"> . . . . . . . .</w:t>
      </w:r>
      <w:r w:rsidRPr="00E50ECC">
        <w:rPr>
          <w:rFonts w:ascii="Century Gothic" w:hAnsi="Century Gothic"/>
          <w:sz w:val="20"/>
          <w:szCs w:val="20"/>
        </w:rPr>
        <w:t>. . . . . . . . . . . .</w:t>
      </w:r>
      <w:r>
        <w:rPr>
          <w:rFonts w:ascii="Century Gothic" w:hAnsi="Century Gothic"/>
          <w:sz w:val="20"/>
          <w:szCs w:val="20"/>
        </w:rPr>
        <w:t xml:space="preserve"> . . . . . . . . 20</w:t>
      </w:r>
      <w:r w:rsidR="007232E2">
        <w:rPr>
          <w:rFonts w:ascii="Century Gothic" w:hAnsi="Century Gothic"/>
          <w:sz w:val="20"/>
          <w:szCs w:val="20"/>
        </w:rPr>
        <w:t>20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2360EF">
        <w:trPr>
          <w:trHeight w:val="397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2360EF">
        <w:trPr>
          <w:trHeight w:val="397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</w:tbl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725520" w:rsidRDefault="007255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bookmarkStart w:id="0" w:name="_GoBack"/>
      <w:bookmarkEnd w:id="0"/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right" w:tblpY="1433"/>
        <w:tblW w:w="10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501"/>
        <w:gridCol w:w="1843"/>
        <w:gridCol w:w="1497"/>
        <w:gridCol w:w="3780"/>
      </w:tblGrid>
      <w:tr w:rsidR="0016333A" w:rsidTr="0016333A">
        <w:trPr>
          <w:trHeight w:val="288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6333A" w:rsidTr="0016333A">
        <w:trPr>
          <w:trHeight w:val="499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6333A" w:rsidTr="0016333A">
        <w:trPr>
          <w:trHeight w:val="307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6333A" w:rsidTr="0016333A">
        <w:trPr>
          <w:trHeight w:val="460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3A" w:rsidRPr="00C8250B" w:rsidRDefault="0016333A" w:rsidP="0016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725520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725520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25520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725520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520" w:rsidRPr="00C8250B" w:rsidRDefault="007255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0D0452" w:rsidRDefault="000D0452" w:rsidP="000D0452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sz w:val="18"/>
          <w:szCs w:val="18"/>
          <w:lang w:eastAsia="ar-SA"/>
        </w:rPr>
      </w:pPr>
      <w:r w:rsidRPr="000D0452">
        <w:rPr>
          <w:sz w:val="18"/>
          <w:szCs w:val="18"/>
        </w:rPr>
        <w:t xml:space="preserve">La firma qui apposta vale come consenso a norma degli articoli </w:t>
      </w:r>
      <w:proofErr w:type="gramStart"/>
      <w:r w:rsidRPr="000D0452">
        <w:rPr>
          <w:sz w:val="18"/>
          <w:szCs w:val="18"/>
        </w:rPr>
        <w:t>6</w:t>
      </w:r>
      <w:proofErr w:type="gramEnd"/>
      <w:r w:rsidRPr="000D0452">
        <w:rPr>
          <w:sz w:val="18"/>
          <w:szCs w:val="18"/>
        </w:rPr>
        <w:t>, 7 e 9 del regolamento (UE)2016/679 del 27 aprile 2016 ai soli fini sopraindicati.</w:t>
      </w: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9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1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DA4B80" w:rsidRDefault="000D0452" w:rsidP="000D0452">
      <w:pPr>
        <w:jc w:val="center"/>
      </w:pPr>
      <w:r>
        <w:rPr>
          <w:sz w:val="18"/>
          <w:szCs w:val="18"/>
        </w:rPr>
        <w:t xml:space="preserve">    </w:t>
      </w:r>
      <w:r w:rsidRPr="000D0452">
        <w:rPr>
          <w:sz w:val="18"/>
          <w:szCs w:val="18"/>
        </w:rPr>
        <w:t>La firma qui apposta vale come consenso a norma degli articoli 6, 7 e 9 del regolamento (UE)2016/679 del 27 aprile 2016 ai soli fini sopraindicati.</w:t>
      </w:r>
    </w:p>
    <w:sectPr w:rsidR="00DA4B80" w:rsidSect="006439CB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283"/>
  <w:characterSpacingControl w:val="doNotCompress"/>
  <w:compat/>
  <w:rsids>
    <w:rsidRoot w:val="00122B4E"/>
    <w:rsid w:val="000D0452"/>
    <w:rsid w:val="00122B4E"/>
    <w:rsid w:val="0016333A"/>
    <w:rsid w:val="001A7569"/>
    <w:rsid w:val="00210C1B"/>
    <w:rsid w:val="002360EF"/>
    <w:rsid w:val="002B79D6"/>
    <w:rsid w:val="002C0AF1"/>
    <w:rsid w:val="004A5B60"/>
    <w:rsid w:val="005D1ED8"/>
    <w:rsid w:val="006439CB"/>
    <w:rsid w:val="00690A52"/>
    <w:rsid w:val="00692011"/>
    <w:rsid w:val="007232E2"/>
    <w:rsid w:val="00725520"/>
    <w:rsid w:val="007C0848"/>
    <w:rsid w:val="008553AB"/>
    <w:rsid w:val="008F3271"/>
    <w:rsid w:val="00947DE4"/>
    <w:rsid w:val="00984823"/>
    <w:rsid w:val="00995220"/>
    <w:rsid w:val="00AF2A52"/>
    <w:rsid w:val="00B360FF"/>
    <w:rsid w:val="00C36EC8"/>
    <w:rsid w:val="00D06024"/>
    <w:rsid w:val="00DF4EEE"/>
    <w:rsid w:val="00E50ECC"/>
    <w:rsid w:val="00E526E9"/>
    <w:rsid w:val="00EB5CF6"/>
    <w:rsid w:val="00ED1EE9"/>
    <w:rsid w:val="00FF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0D0452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1E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22D01-3432-45EF-B11C-00F573C1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9</cp:revision>
  <cp:lastPrinted>2019-04-03T11:43:00Z</cp:lastPrinted>
  <dcterms:created xsi:type="dcterms:W3CDTF">2019-04-03T12:06:00Z</dcterms:created>
  <dcterms:modified xsi:type="dcterms:W3CDTF">2020-07-07T09:43:00Z</dcterms:modified>
</cp:coreProperties>
</file>